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6B2" w:rsidRPr="00F546B2" w:rsidRDefault="00F546B2" w:rsidP="00F546B2">
      <w:pPr>
        <w:shd w:val="clear" w:color="auto" w:fill="FFFFFF"/>
        <w:spacing w:after="0" w:line="234" w:lineRule="atLeast"/>
        <w:rPr>
          <w:rFonts w:ascii="Arial" w:eastAsia="Times New Roman" w:hAnsi="Arial" w:cs="Arial"/>
          <w:color w:val="444444"/>
          <w:sz w:val="18"/>
          <w:szCs w:val="18"/>
          <w:lang w:eastAsia="fr-FR"/>
        </w:rPr>
      </w:pPr>
      <w:r w:rsidRPr="00F546B2">
        <w:rPr>
          <w:rFonts w:ascii="Arial" w:eastAsia="Times New Roman" w:hAnsi="Arial" w:cs="Arial"/>
          <w:b/>
          <w:bCs/>
          <w:color w:val="444444"/>
          <w:sz w:val="24"/>
          <w:szCs w:val="24"/>
          <w:bdr w:val="none" w:sz="0" w:space="0" w:color="auto" w:frame="1"/>
          <w:lang w:eastAsia="fr-FR"/>
        </w:rPr>
        <w:t>EXPO IN THE CITY</w:t>
      </w:r>
      <w:r w:rsidRPr="00F546B2">
        <w:rPr>
          <w:rFonts w:ascii="Arial" w:eastAsia="Times New Roman" w:hAnsi="Arial" w:cs="Arial"/>
          <w:color w:val="444444"/>
          <w:sz w:val="24"/>
          <w:szCs w:val="24"/>
          <w:bdr w:val="none" w:sz="0" w:space="0" w:color="auto" w:frame="1"/>
          <w:lang w:eastAsia="fr-FR"/>
        </w:rPr>
        <w:t> est un magazine bimestriel, format poche extrêmement qualitatif, 100 pages en couleur, distribué</w:t>
      </w:r>
      <w:r>
        <w:rPr>
          <w:rFonts w:ascii="Arial" w:eastAsia="Times New Roman" w:hAnsi="Arial" w:cs="Arial"/>
          <w:color w:val="444444"/>
          <w:sz w:val="24"/>
          <w:szCs w:val="24"/>
          <w:bdr w:val="none" w:sz="0" w:space="0" w:color="auto" w:frame="1"/>
          <w:lang w:eastAsia="fr-FR"/>
        </w:rPr>
        <w:t xml:space="preserve"> </w:t>
      </w:r>
      <w:r w:rsidRPr="00F546B2">
        <w:rPr>
          <w:rFonts w:ascii="Arial" w:eastAsia="Times New Roman" w:hAnsi="Arial" w:cs="Arial"/>
          <w:color w:val="444444"/>
          <w:sz w:val="24"/>
          <w:szCs w:val="24"/>
          <w:bdr w:val="none" w:sz="0" w:space="0" w:color="auto" w:frame="1"/>
          <w:lang w:eastAsia="fr-FR"/>
        </w:rPr>
        <w:t>gratuitement à 20 000 exemplaires dans le cœur de Paris, aux métros, entrées des cinémas, théâtres et musées. </w:t>
      </w:r>
      <w:r w:rsidRPr="00F546B2">
        <w:rPr>
          <w:rFonts w:ascii="Garamond" w:eastAsia="Times New Roman" w:hAnsi="Garamond" w:cs="Arial"/>
          <w:color w:val="444444"/>
          <w:sz w:val="32"/>
          <w:szCs w:val="32"/>
          <w:bdr w:val="none" w:sz="0" w:space="0" w:color="auto" w:frame="1"/>
          <w:lang w:eastAsia="fr-FR"/>
        </w:rPr>
        <w:br/>
      </w:r>
      <w:r w:rsidRPr="00F546B2">
        <w:rPr>
          <w:rFonts w:ascii="Arial" w:eastAsia="Times New Roman" w:hAnsi="Arial" w:cs="Arial"/>
          <w:b/>
          <w:bCs/>
          <w:color w:val="444444"/>
          <w:sz w:val="18"/>
          <w:szCs w:val="18"/>
          <w:bdr w:val="none" w:sz="0" w:space="0" w:color="auto" w:frame="1"/>
          <w:lang w:eastAsia="fr-FR"/>
        </w:rPr>
        <w:br/>
        <w:t>L'intention de départ d'Expo in the City </w:t>
      </w:r>
      <w:r w:rsidRPr="00F546B2">
        <w:rPr>
          <w:rFonts w:ascii="Arial" w:eastAsia="Times New Roman" w:hAnsi="Arial" w:cs="Arial"/>
          <w:color w:val="444444"/>
          <w:sz w:val="18"/>
          <w:szCs w:val="18"/>
          <w:lang w:eastAsia="fr-FR"/>
        </w:rPr>
        <w:t>: Rendre un peu « </w:t>
      </w:r>
      <w:r w:rsidRPr="00F546B2">
        <w:rPr>
          <w:rFonts w:ascii="Arial" w:eastAsia="Times New Roman" w:hAnsi="Arial" w:cs="Arial"/>
          <w:b/>
          <w:bCs/>
          <w:color w:val="444444"/>
          <w:sz w:val="18"/>
          <w:szCs w:val="18"/>
          <w:bdr w:val="none" w:sz="0" w:space="0" w:color="auto" w:frame="1"/>
          <w:lang w:eastAsia="fr-FR"/>
        </w:rPr>
        <w:t>sexy</w:t>
      </w:r>
      <w:r w:rsidRPr="00F546B2">
        <w:rPr>
          <w:rFonts w:ascii="Arial" w:eastAsia="Times New Roman" w:hAnsi="Arial" w:cs="Arial"/>
          <w:color w:val="444444"/>
          <w:sz w:val="18"/>
          <w:szCs w:val="18"/>
          <w:lang w:eastAsia="fr-FR"/>
        </w:rPr>
        <w:t> » les expos, dépoussiérer tout ça.</w:t>
      </w:r>
    </w:p>
    <w:p w:rsidR="00F546B2" w:rsidRPr="00F546B2" w:rsidRDefault="00F546B2" w:rsidP="00F546B2">
      <w:pPr>
        <w:shd w:val="clear" w:color="auto" w:fill="FFFFFF"/>
        <w:spacing w:after="0" w:line="234" w:lineRule="atLeast"/>
        <w:rPr>
          <w:rFonts w:ascii="Arial" w:eastAsia="Times New Roman" w:hAnsi="Arial" w:cs="Arial"/>
          <w:color w:val="444444"/>
          <w:sz w:val="18"/>
          <w:szCs w:val="18"/>
          <w:lang w:eastAsia="fr-FR"/>
        </w:rPr>
      </w:pPr>
    </w:p>
    <w:p w:rsidR="00F546B2" w:rsidRPr="00F546B2" w:rsidRDefault="00F546B2" w:rsidP="00F546B2">
      <w:pPr>
        <w:shd w:val="clear" w:color="auto" w:fill="FFFFFF"/>
        <w:spacing w:after="0" w:line="312" w:lineRule="atLeast"/>
        <w:rPr>
          <w:rFonts w:ascii="Arial" w:eastAsia="Times New Roman" w:hAnsi="Arial" w:cs="Arial"/>
          <w:color w:val="444444"/>
          <w:sz w:val="24"/>
          <w:szCs w:val="24"/>
          <w:lang w:eastAsia="fr-FR"/>
        </w:rPr>
      </w:pPr>
      <w:r w:rsidRPr="00F546B2">
        <w:rPr>
          <w:rFonts w:ascii="Arial" w:eastAsia="Times New Roman" w:hAnsi="Arial" w:cs="Arial"/>
          <w:color w:val="444444"/>
          <w:sz w:val="24"/>
          <w:szCs w:val="24"/>
          <w:bdr w:val="none" w:sz="0" w:space="0" w:color="auto" w:frame="1"/>
          <w:lang w:eastAsia="fr-FR"/>
        </w:rPr>
        <w:t>Créer un magazine urbain, sympathique, résolument moderne, qui donne envie d’aller voir une expo avec ses amis, son amour, ses parents ou ses enfants.</w:t>
      </w:r>
    </w:p>
    <w:p w:rsidR="00F546B2" w:rsidRPr="00F546B2" w:rsidRDefault="00F546B2" w:rsidP="00F546B2">
      <w:pPr>
        <w:shd w:val="clear" w:color="auto" w:fill="FFFFFF"/>
        <w:spacing w:after="0" w:line="312" w:lineRule="atLeast"/>
        <w:rPr>
          <w:rFonts w:ascii="Arial" w:eastAsia="Times New Roman" w:hAnsi="Arial" w:cs="Arial"/>
          <w:color w:val="444444"/>
          <w:sz w:val="24"/>
          <w:szCs w:val="24"/>
          <w:lang w:eastAsia="fr-FR"/>
        </w:rPr>
      </w:pPr>
      <w:r w:rsidRPr="00F546B2">
        <w:rPr>
          <w:rFonts w:ascii="Arial" w:eastAsia="Times New Roman" w:hAnsi="Arial" w:cs="Arial"/>
          <w:color w:val="444444"/>
          <w:sz w:val="24"/>
          <w:szCs w:val="24"/>
          <w:bdr w:val="none" w:sz="0" w:space="0" w:color="auto" w:frame="1"/>
          <w:lang w:eastAsia="fr-FR"/>
        </w:rPr>
        <w:t>Un magazine </w:t>
      </w:r>
      <w:r w:rsidRPr="00F546B2">
        <w:rPr>
          <w:rFonts w:ascii="Arial" w:eastAsia="Times New Roman" w:hAnsi="Arial" w:cs="Arial"/>
          <w:b/>
          <w:bCs/>
          <w:color w:val="444444"/>
          <w:sz w:val="24"/>
          <w:szCs w:val="24"/>
          <w:bdr w:val="none" w:sz="0" w:space="0" w:color="auto" w:frame="1"/>
          <w:lang w:eastAsia="fr-FR"/>
        </w:rPr>
        <w:t>convivial,</w:t>
      </w:r>
      <w:r w:rsidRPr="00F546B2">
        <w:rPr>
          <w:rFonts w:ascii="Arial" w:eastAsia="Times New Roman" w:hAnsi="Arial" w:cs="Arial"/>
          <w:color w:val="444444"/>
          <w:sz w:val="24"/>
          <w:szCs w:val="24"/>
          <w:bdr w:val="none" w:sz="0" w:space="0" w:color="auto" w:frame="1"/>
          <w:lang w:eastAsia="fr-FR"/>
        </w:rPr>
        <w:t> qui se partage, tout comme ses bons plans.</w:t>
      </w:r>
    </w:p>
    <w:p w:rsidR="00F546B2" w:rsidRPr="00F546B2" w:rsidRDefault="00F546B2" w:rsidP="00F546B2">
      <w:pPr>
        <w:shd w:val="clear" w:color="auto" w:fill="FFFFFF"/>
        <w:spacing w:after="0" w:line="312" w:lineRule="atLeast"/>
        <w:rPr>
          <w:rFonts w:ascii="Arial" w:eastAsia="Times New Roman" w:hAnsi="Arial" w:cs="Arial"/>
          <w:color w:val="444444"/>
          <w:sz w:val="24"/>
          <w:szCs w:val="24"/>
          <w:lang w:eastAsia="fr-FR"/>
        </w:rPr>
      </w:pPr>
      <w:r w:rsidRPr="00F546B2">
        <w:rPr>
          <w:rFonts w:ascii="Arial" w:eastAsia="Times New Roman" w:hAnsi="Arial" w:cs="Arial"/>
          <w:color w:val="444444"/>
          <w:sz w:val="24"/>
          <w:szCs w:val="24"/>
          <w:bdr w:val="none" w:sz="0" w:space="0" w:color="auto" w:frame="1"/>
          <w:lang w:eastAsia="fr-FR"/>
        </w:rPr>
        <w:t>Un magazine </w:t>
      </w:r>
      <w:r w:rsidRPr="00F546B2">
        <w:rPr>
          <w:rFonts w:ascii="Arial" w:eastAsia="Times New Roman" w:hAnsi="Arial" w:cs="Arial"/>
          <w:b/>
          <w:bCs/>
          <w:color w:val="444444"/>
          <w:sz w:val="24"/>
          <w:szCs w:val="24"/>
          <w:bdr w:val="none" w:sz="0" w:space="0" w:color="auto" w:frame="1"/>
          <w:lang w:eastAsia="fr-FR"/>
        </w:rPr>
        <w:t>sérieux qui ne se prend pas au sérieux </w:t>
      </w:r>
      <w:r w:rsidRPr="00F546B2">
        <w:rPr>
          <w:rFonts w:ascii="Arial" w:eastAsia="Times New Roman" w:hAnsi="Arial" w:cs="Arial"/>
          <w:color w:val="444444"/>
          <w:sz w:val="24"/>
          <w:szCs w:val="24"/>
          <w:bdr w:val="none" w:sz="0" w:space="0" w:color="auto" w:frame="1"/>
          <w:lang w:eastAsia="fr-FR"/>
        </w:rPr>
        <w:t>: un vrai contenu qualitatif de 100 pages, présentant les expos, des Duos restos sympa, des articles, des sujets d’actus…</w:t>
      </w:r>
    </w:p>
    <w:p w:rsidR="00F546B2" w:rsidRPr="00F546B2" w:rsidRDefault="00F546B2" w:rsidP="00F546B2">
      <w:pPr>
        <w:shd w:val="clear" w:color="auto" w:fill="FFFFFF"/>
        <w:spacing w:after="0" w:line="312" w:lineRule="atLeast"/>
        <w:rPr>
          <w:rFonts w:ascii="Arial" w:eastAsia="Times New Roman" w:hAnsi="Arial" w:cs="Arial"/>
          <w:color w:val="444444"/>
          <w:sz w:val="24"/>
          <w:szCs w:val="24"/>
          <w:lang w:eastAsia="fr-FR"/>
        </w:rPr>
      </w:pPr>
      <w:r w:rsidRPr="00F546B2">
        <w:rPr>
          <w:rFonts w:ascii="Arial" w:eastAsia="Times New Roman" w:hAnsi="Arial" w:cs="Arial"/>
          <w:color w:val="444444"/>
          <w:sz w:val="24"/>
          <w:szCs w:val="24"/>
          <w:bdr w:val="none" w:sz="0" w:space="0" w:color="auto" w:frame="1"/>
          <w:lang w:eastAsia="fr-FR"/>
        </w:rPr>
        <w:t>Un magazine </w:t>
      </w:r>
      <w:r w:rsidRPr="00F546B2">
        <w:rPr>
          <w:rFonts w:ascii="Arial" w:eastAsia="Times New Roman" w:hAnsi="Arial" w:cs="Arial"/>
          <w:b/>
          <w:bCs/>
          <w:color w:val="444444"/>
          <w:sz w:val="24"/>
          <w:szCs w:val="24"/>
          <w:bdr w:val="none" w:sz="0" w:space="0" w:color="auto" w:frame="1"/>
          <w:lang w:eastAsia="fr-FR"/>
        </w:rPr>
        <w:t>pratique </w:t>
      </w:r>
      <w:r w:rsidRPr="00F546B2">
        <w:rPr>
          <w:rFonts w:ascii="Arial" w:eastAsia="Times New Roman" w:hAnsi="Arial" w:cs="Arial"/>
          <w:color w:val="444444"/>
          <w:sz w:val="24"/>
          <w:szCs w:val="24"/>
          <w:bdr w:val="none" w:sz="0" w:space="0" w:color="auto" w:frame="1"/>
          <w:lang w:eastAsia="fr-FR"/>
        </w:rPr>
        <w:t>qui tient dans la poche.</w:t>
      </w:r>
    </w:p>
    <w:p w:rsidR="00F546B2" w:rsidRPr="00F546B2" w:rsidRDefault="00F546B2" w:rsidP="00F546B2">
      <w:pPr>
        <w:shd w:val="clear" w:color="auto" w:fill="FFFFFF"/>
        <w:spacing w:after="0" w:line="312" w:lineRule="atLeast"/>
        <w:rPr>
          <w:rFonts w:ascii="Arial" w:eastAsia="Times New Roman" w:hAnsi="Arial" w:cs="Arial"/>
          <w:color w:val="444444"/>
          <w:sz w:val="24"/>
          <w:szCs w:val="24"/>
          <w:lang w:eastAsia="fr-FR"/>
        </w:rPr>
      </w:pPr>
      <w:r w:rsidRPr="00F546B2">
        <w:rPr>
          <w:rFonts w:ascii="Arial" w:eastAsia="Times New Roman" w:hAnsi="Arial" w:cs="Arial"/>
          <w:color w:val="444444"/>
          <w:sz w:val="24"/>
          <w:szCs w:val="24"/>
          <w:bdr w:val="none" w:sz="0" w:space="0" w:color="auto" w:frame="1"/>
          <w:lang w:eastAsia="fr-FR"/>
        </w:rPr>
        <w:t>Un magazine </w:t>
      </w:r>
      <w:r w:rsidRPr="00F546B2">
        <w:rPr>
          <w:rFonts w:ascii="Arial" w:eastAsia="Times New Roman" w:hAnsi="Arial" w:cs="Arial"/>
          <w:b/>
          <w:bCs/>
          <w:color w:val="444444"/>
          <w:sz w:val="24"/>
          <w:szCs w:val="24"/>
          <w:bdr w:val="none" w:sz="0" w:space="0" w:color="auto" w:frame="1"/>
          <w:lang w:eastAsia="fr-FR"/>
        </w:rPr>
        <w:t>gratuit</w:t>
      </w:r>
      <w:r w:rsidRPr="00F546B2">
        <w:rPr>
          <w:rFonts w:ascii="Arial" w:eastAsia="Times New Roman" w:hAnsi="Arial" w:cs="Arial"/>
          <w:color w:val="444444"/>
          <w:sz w:val="24"/>
          <w:szCs w:val="24"/>
          <w:bdr w:val="none" w:sz="0" w:space="0" w:color="auto" w:frame="1"/>
          <w:lang w:eastAsia="fr-FR"/>
        </w:rPr>
        <w:t>, pour une vraie promotion de l’Art à Paris, sans clivage.</w:t>
      </w:r>
    </w:p>
    <w:p w:rsidR="00F546B2" w:rsidRPr="00F546B2" w:rsidRDefault="00F546B2" w:rsidP="00F546B2">
      <w:pPr>
        <w:shd w:val="clear" w:color="auto" w:fill="FFFFFF"/>
        <w:spacing w:after="0" w:line="312" w:lineRule="atLeast"/>
        <w:rPr>
          <w:rFonts w:ascii="Arial" w:eastAsia="Times New Roman" w:hAnsi="Arial" w:cs="Arial"/>
          <w:color w:val="444444"/>
          <w:sz w:val="24"/>
          <w:szCs w:val="24"/>
          <w:lang w:eastAsia="fr-FR"/>
        </w:rPr>
      </w:pPr>
      <w:r w:rsidRPr="00F546B2">
        <w:rPr>
          <w:rFonts w:ascii="Arial" w:eastAsia="Times New Roman" w:hAnsi="Arial" w:cs="Arial"/>
          <w:b/>
          <w:bCs/>
          <w:color w:val="444444"/>
          <w:sz w:val="24"/>
          <w:szCs w:val="24"/>
          <w:bdr w:val="none" w:sz="0" w:space="0" w:color="auto" w:frame="1"/>
          <w:lang w:eastAsia="fr-FR"/>
        </w:rPr>
        <w:t>Pour la première fois, un classement des expos en ligne avec les envies et les attentes des parisiens</w:t>
      </w:r>
      <w:r w:rsidRPr="00F546B2">
        <w:rPr>
          <w:rFonts w:ascii="Arial" w:eastAsia="Times New Roman" w:hAnsi="Arial" w:cs="Arial"/>
          <w:color w:val="444444"/>
          <w:sz w:val="24"/>
          <w:szCs w:val="24"/>
          <w:bdr w:val="none" w:sz="0" w:space="0" w:color="auto" w:frame="1"/>
          <w:lang w:eastAsia="fr-FR"/>
        </w:rPr>
        <w:t>. Pas d’expo ‘</w:t>
      </w:r>
      <w:r w:rsidRPr="00F546B2">
        <w:rPr>
          <w:rFonts w:ascii="Arial" w:eastAsia="Times New Roman" w:hAnsi="Arial" w:cs="Arial"/>
          <w:i/>
          <w:iCs/>
          <w:color w:val="444444"/>
          <w:sz w:val="24"/>
          <w:szCs w:val="24"/>
          <w:bdr w:val="none" w:sz="0" w:space="0" w:color="auto" w:frame="1"/>
          <w:lang w:eastAsia="fr-FR"/>
        </w:rPr>
        <w:t>’beaux-arts</w:t>
      </w:r>
      <w:r w:rsidRPr="00F546B2">
        <w:rPr>
          <w:rFonts w:ascii="Arial" w:eastAsia="Times New Roman" w:hAnsi="Arial" w:cs="Arial"/>
          <w:color w:val="444444"/>
          <w:sz w:val="24"/>
          <w:szCs w:val="24"/>
          <w:bdr w:val="none" w:sz="0" w:space="0" w:color="auto" w:frame="1"/>
          <w:lang w:eastAsia="fr-FR"/>
        </w:rPr>
        <w:t>’’ ou ‘’ </w:t>
      </w:r>
      <w:r w:rsidRPr="00F546B2">
        <w:rPr>
          <w:rFonts w:ascii="Arial" w:eastAsia="Times New Roman" w:hAnsi="Arial" w:cs="Arial"/>
          <w:i/>
          <w:iCs/>
          <w:color w:val="444444"/>
          <w:sz w:val="24"/>
          <w:szCs w:val="24"/>
          <w:bdr w:val="none" w:sz="0" w:space="0" w:color="auto" w:frame="1"/>
          <w:lang w:eastAsia="fr-FR"/>
        </w:rPr>
        <w:t>sciences et techniques</w:t>
      </w:r>
      <w:r w:rsidRPr="00F546B2">
        <w:rPr>
          <w:rFonts w:ascii="Arial" w:eastAsia="Times New Roman" w:hAnsi="Arial" w:cs="Arial"/>
          <w:color w:val="444444"/>
          <w:sz w:val="24"/>
          <w:szCs w:val="24"/>
          <w:bdr w:val="none" w:sz="0" w:space="0" w:color="auto" w:frame="1"/>
          <w:lang w:eastAsia="fr-FR"/>
        </w:rPr>
        <w:t>’’, mais les expos à faire le soir après le boulot, les expos gratuites, celles à faire en amoureux ou en famille. Les expos pour frimer le lundi matin au bureau, ou pour occuper les beaux-parents</w:t>
      </w:r>
      <w:bookmarkStart w:id="0" w:name="_GoBack"/>
      <w:bookmarkEnd w:id="0"/>
      <w:r w:rsidRPr="00F546B2">
        <w:rPr>
          <w:rFonts w:ascii="Arial" w:eastAsia="Times New Roman" w:hAnsi="Arial" w:cs="Arial"/>
          <w:color w:val="444444"/>
          <w:sz w:val="24"/>
          <w:szCs w:val="24"/>
          <w:bdr w:val="none" w:sz="0" w:space="0" w:color="auto" w:frame="1"/>
          <w:lang w:eastAsia="fr-FR"/>
        </w:rPr>
        <w:t xml:space="preserve"> qui débarquent.</w:t>
      </w:r>
    </w:p>
    <w:p w:rsidR="00F546B2" w:rsidRPr="00F546B2" w:rsidRDefault="00F546B2" w:rsidP="00F546B2">
      <w:pPr>
        <w:shd w:val="clear" w:color="auto" w:fill="FFFFFF"/>
        <w:spacing w:line="312" w:lineRule="atLeast"/>
        <w:rPr>
          <w:rFonts w:ascii="Arial" w:eastAsia="Times New Roman" w:hAnsi="Arial" w:cs="Arial"/>
          <w:color w:val="444444"/>
          <w:sz w:val="24"/>
          <w:szCs w:val="24"/>
          <w:lang w:eastAsia="fr-FR"/>
        </w:rPr>
      </w:pPr>
      <w:r w:rsidRPr="00F546B2">
        <w:rPr>
          <w:rFonts w:ascii="Arial" w:eastAsia="Times New Roman" w:hAnsi="Arial" w:cs="Arial"/>
          <w:b/>
          <w:bCs/>
          <w:color w:val="444444"/>
          <w:sz w:val="24"/>
          <w:szCs w:val="24"/>
          <w:bdr w:val="none" w:sz="0" w:space="0" w:color="auto" w:frame="1"/>
          <w:lang w:eastAsia="fr-FR"/>
        </w:rPr>
        <w:t>Expo in the City souhaite faire de chaque sortie expo un vrai bon moment, sympa et inoubliable.</w:t>
      </w:r>
      <w:r w:rsidRPr="00F546B2">
        <w:rPr>
          <w:rFonts w:ascii="Arial" w:eastAsia="Times New Roman" w:hAnsi="Arial" w:cs="Arial"/>
          <w:color w:val="444444"/>
          <w:sz w:val="24"/>
          <w:szCs w:val="24"/>
          <w:bdr w:val="none" w:sz="0" w:space="0" w:color="auto" w:frame="1"/>
          <w:lang w:eastAsia="fr-FR"/>
        </w:rPr>
        <w:t> Pour cela, nous avons créé les premiers « duos expos », de bonnes petites adresses parisiennes avec les meilleures expositions. Cela permet de prolonger le plaisir de la sortie avec un petit brunch, un resto, un apéro, ou un jardin caché, une boutique insolite… </w:t>
      </w:r>
    </w:p>
    <w:p w:rsidR="006772B4" w:rsidRDefault="006772B4"/>
    <w:sectPr w:rsidR="00677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6B2"/>
    <w:rsid w:val="006772B4"/>
    <w:rsid w:val="00F546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DEABD-CB95-4A5C-A822-8AAC85EA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079168">
      <w:bodyDiv w:val="1"/>
      <w:marLeft w:val="0"/>
      <w:marRight w:val="0"/>
      <w:marTop w:val="0"/>
      <w:marBottom w:val="0"/>
      <w:divBdr>
        <w:top w:val="none" w:sz="0" w:space="0" w:color="auto"/>
        <w:left w:val="none" w:sz="0" w:space="0" w:color="auto"/>
        <w:bottom w:val="none" w:sz="0" w:space="0" w:color="auto"/>
        <w:right w:val="none" w:sz="0" w:space="0" w:color="auto"/>
      </w:divBdr>
      <w:divsChild>
        <w:div w:id="632714436">
          <w:blockQuote w:val="1"/>
          <w:marLeft w:val="600"/>
          <w:marRight w:val="600"/>
          <w:marTop w:val="319"/>
          <w:marBottom w:val="319"/>
          <w:divBdr>
            <w:top w:val="none" w:sz="0" w:space="0" w:color="auto"/>
            <w:left w:val="none" w:sz="0" w:space="0" w:color="auto"/>
            <w:bottom w:val="none" w:sz="0" w:space="0" w:color="auto"/>
            <w:right w:val="none" w:sz="0" w:space="0" w:color="auto"/>
          </w:divBdr>
          <w:divsChild>
            <w:div w:id="79134556">
              <w:marLeft w:val="0"/>
              <w:marRight w:val="0"/>
              <w:marTop w:val="0"/>
              <w:marBottom w:val="0"/>
              <w:divBdr>
                <w:top w:val="none" w:sz="0" w:space="0" w:color="auto"/>
                <w:left w:val="none" w:sz="0" w:space="0" w:color="auto"/>
                <w:bottom w:val="none" w:sz="0" w:space="0" w:color="auto"/>
                <w:right w:val="none" w:sz="0" w:space="0" w:color="auto"/>
              </w:divBdr>
              <w:divsChild>
                <w:div w:id="1900942821">
                  <w:marLeft w:val="0"/>
                  <w:marRight w:val="0"/>
                  <w:marTop w:val="0"/>
                  <w:marBottom w:val="0"/>
                  <w:divBdr>
                    <w:top w:val="none" w:sz="0" w:space="0" w:color="auto"/>
                    <w:left w:val="none" w:sz="0" w:space="0" w:color="auto"/>
                    <w:bottom w:val="none" w:sz="0" w:space="0" w:color="auto"/>
                    <w:right w:val="none" w:sz="0" w:space="0" w:color="auto"/>
                  </w:divBdr>
                  <w:divsChild>
                    <w:div w:id="13598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1329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BAUDON</dc:creator>
  <cp:keywords/>
  <dc:description/>
  <cp:lastModifiedBy>PHILIPPE BAUDON</cp:lastModifiedBy>
  <cp:revision>1</cp:revision>
  <dcterms:created xsi:type="dcterms:W3CDTF">2014-01-23T08:15:00Z</dcterms:created>
  <dcterms:modified xsi:type="dcterms:W3CDTF">2014-01-23T08:17:00Z</dcterms:modified>
</cp:coreProperties>
</file>